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left="2880" w:firstLine="720"/>
        <w:contextualSpacing w:val="0"/>
      </w:pPr>
      <w:r w:rsidDel="00000000" w:rsidR="00000000" w:rsidRPr="00000000">
        <w:rPr>
          <w:rFonts w:ascii="Bree Serif" w:cs="Bree Serif" w:eastAsia="Bree Serif" w:hAnsi="Bree Serif"/>
          <w:sz w:val="28"/>
          <w:szCs w:val="28"/>
          <w:rtl w:val="0"/>
        </w:rPr>
        <w:t xml:space="preserve">French 1: Chapter 1 Test!</w:t>
      </w:r>
    </w:p>
    <w:p w:rsidR="00000000" w:rsidDel="00000000" w:rsidP="00000000" w:rsidRDefault="00000000" w:rsidRPr="00000000">
      <w:pPr>
        <w:ind w:left="3600" w:firstLine="720"/>
        <w:contextualSpacing w:val="0"/>
      </w:pPr>
      <w:r w:rsidDel="00000000" w:rsidR="00000000" w:rsidRPr="00000000">
        <w:rPr>
          <w:rFonts w:ascii="Bree Serif" w:cs="Bree Serif" w:eastAsia="Bree Serif" w:hAnsi="Bree Serif"/>
          <w:sz w:val="28"/>
          <w:szCs w:val="28"/>
          <w:rtl w:val="0"/>
        </w:rPr>
        <w:t xml:space="preserve">75 points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Bree Serif" w:cs="Bree Serif" w:eastAsia="Bree Serif" w:hAnsi="Bree Serif"/>
          <w:b w:val="1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28"/>
          <w:szCs w:val="28"/>
          <w:rtl w:val="0"/>
        </w:rPr>
        <w:t xml:space="preserve">Vocabulary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Bree Serif" w:cs="Bree Serif" w:eastAsia="Bree Serif" w:hAnsi="Bree Serif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sz w:val="28"/>
          <w:szCs w:val="28"/>
          <w:rtl w:val="0"/>
        </w:rPr>
        <w:t xml:space="preserve">Choosing an appropriate response to a questions/phrase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Bree Serif" w:cs="Bree Serif" w:eastAsia="Bree Serif" w:hAnsi="Bree Serif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sz w:val="28"/>
          <w:szCs w:val="28"/>
          <w:rtl w:val="0"/>
        </w:rPr>
        <w:t xml:space="preserve">Determining if captions are accurate for pictures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Bree Serif" w:cs="Bree Serif" w:eastAsia="Bree Serif" w:hAnsi="Bree Serif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sz w:val="28"/>
          <w:szCs w:val="28"/>
          <w:rtl w:val="0"/>
        </w:rPr>
        <w:t xml:space="preserve">Responding logically to a question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Bree Serif" w:cs="Bree Serif" w:eastAsia="Bree Serif" w:hAnsi="Bree Serif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sz w:val="28"/>
          <w:szCs w:val="28"/>
          <w:rtl w:val="0"/>
        </w:rPr>
        <w:t xml:space="preserve">Indicating if phrases are formal/informal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Bree Serif" w:cs="Bree Serif" w:eastAsia="Bree Serif" w:hAnsi="Bree Serif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sz w:val="28"/>
          <w:szCs w:val="28"/>
          <w:rtl w:val="0"/>
        </w:rPr>
        <w:t xml:space="preserve">Nationalities- determining the appropriate nationality and making it agree with the gender of the person being spoken of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Bree Serif" w:cs="Bree Serif" w:eastAsia="Bree Serif" w:hAnsi="Bree Serif"/>
          <w:b w:val="1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28"/>
          <w:szCs w:val="28"/>
          <w:rtl w:val="0"/>
        </w:rPr>
        <w:t xml:space="preserve">Listening Comprehension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Bree Serif" w:cs="Bree Serif" w:eastAsia="Bree Serif" w:hAnsi="Bree Serif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sz w:val="28"/>
          <w:szCs w:val="28"/>
          <w:rtl w:val="0"/>
        </w:rPr>
        <w:t xml:space="preserve">Filling in the blanks based on what you hear in a conversation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Bree Serif" w:cs="Bree Serif" w:eastAsia="Bree Serif" w:hAnsi="Bree Serif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sz w:val="28"/>
          <w:szCs w:val="28"/>
          <w:rtl w:val="0"/>
        </w:rPr>
        <w:t xml:space="preserve">Matching mini dialogues to pictures representing that dialogue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Bree Serif" w:cs="Bree Serif" w:eastAsia="Bree Serif" w:hAnsi="Bree Serif"/>
          <w:b w:val="1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28"/>
          <w:szCs w:val="28"/>
          <w:rtl w:val="0"/>
        </w:rPr>
        <w:t xml:space="preserve">Writing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Bree Serif" w:cs="Bree Serif" w:eastAsia="Bree Serif" w:hAnsi="Bree Serif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sz w:val="28"/>
          <w:szCs w:val="28"/>
          <w:rtl w:val="0"/>
        </w:rPr>
        <w:t xml:space="preserve">Conversation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Bree Serif" w:cs="Bree Serif" w:eastAsia="Bree Serif" w:hAnsi="Bree Serif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sz w:val="28"/>
          <w:szCs w:val="28"/>
          <w:rtl w:val="0"/>
        </w:rPr>
        <w:t xml:space="preserve">Introducing yourself, asking about someone else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Bree Serif" w:cs="Bree Serif" w:eastAsia="Bree Serif" w:hAnsi="Bree Serif"/>
          <w:b w:val="1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28"/>
          <w:szCs w:val="28"/>
          <w:rtl w:val="0"/>
        </w:rPr>
        <w:t xml:space="preserve">Reading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Bree Serif" w:cs="Bree Serif" w:eastAsia="Bree Serif" w:hAnsi="Bree Serif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sz w:val="28"/>
          <w:szCs w:val="28"/>
          <w:rtl w:val="0"/>
        </w:rPr>
        <w:t xml:space="preserve">Multiple choice based on a reading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Bree Serif" w:cs="Bree Serif" w:eastAsia="Bree Serif" w:hAnsi="Bree Serif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sz w:val="28"/>
          <w:szCs w:val="28"/>
          <w:rtl w:val="0"/>
        </w:rPr>
        <w:t xml:space="preserve">Making connections with the reading (in English)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Bree Serif" w:cs="Bree Serif" w:eastAsia="Bree Serif" w:hAnsi="Bree Serif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28"/>
          <w:szCs w:val="28"/>
          <w:rtl w:val="0"/>
        </w:rPr>
        <w:t xml:space="preserve">Culture </w:t>
      </w:r>
      <w:r w:rsidDel="00000000" w:rsidR="00000000" w:rsidRPr="00000000">
        <w:rPr>
          <w:rFonts w:ascii="Bree Serif" w:cs="Bree Serif" w:eastAsia="Bree Serif" w:hAnsi="Bree Serif"/>
          <w:sz w:val="28"/>
          <w:szCs w:val="28"/>
          <w:rtl w:val="0"/>
        </w:rPr>
        <w:t xml:space="preserve">(can be found in the readings in the chapter)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Bree Serif" w:cs="Bree Serif" w:eastAsia="Bree Serif" w:hAnsi="Bree Serif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sz w:val="28"/>
          <w:szCs w:val="28"/>
          <w:rtl w:val="0"/>
        </w:rPr>
        <w:t xml:space="preserve">Multiple choice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Bree Serif" w:cs="Bree Serif" w:eastAsia="Bree Serif" w:hAnsi="Bree Serif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sz w:val="28"/>
          <w:szCs w:val="28"/>
          <w:rtl w:val="0"/>
        </w:rPr>
        <w:t xml:space="preserve">Countries that speak French (a general idea- you don’t have to memorize every single one)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Bree Serif" w:cs="Bree Serif" w:eastAsia="Bree Serif" w:hAnsi="Bree Serif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sz w:val="28"/>
          <w:szCs w:val="28"/>
          <w:rtl w:val="0"/>
        </w:rPr>
        <w:t xml:space="preserve">Overseas departments of France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Bree Serif" w:cs="Bree Serif" w:eastAsia="Bree Serif" w:hAnsi="Bree Serif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sz w:val="28"/>
          <w:szCs w:val="28"/>
          <w:rtl w:val="0"/>
        </w:rPr>
        <w:t xml:space="preserve">French speakers in Louisiana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Bree Serif" w:cs="Bree Serif" w:eastAsia="Bree Serif" w:hAnsi="Bree Serif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sz w:val="28"/>
          <w:szCs w:val="28"/>
          <w:rtl w:val="0"/>
        </w:rPr>
        <w:t xml:space="preserve">Back-to-School in France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Bree Serif" w:cs="Bree Serif" w:eastAsia="Bree Serif" w:hAnsi="Bree Serif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sz w:val="28"/>
          <w:szCs w:val="28"/>
          <w:rtl w:val="0"/>
        </w:rPr>
        <w:t xml:space="preserve">French population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Bree Serif" w:cs="Bree Serif" w:eastAsia="Bree Serif" w:hAnsi="Bree Serif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sz w:val="28"/>
          <w:szCs w:val="28"/>
          <w:rtl w:val="0"/>
        </w:rPr>
        <w:t xml:space="preserve">Reading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Bree Serif" w:cs="Bree Serif" w:eastAsia="Bree Serif" w:hAnsi="Bree Serif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sz w:val="28"/>
          <w:szCs w:val="28"/>
          <w:rtl w:val="0"/>
        </w:rPr>
        <w:t xml:space="preserve">T/F statements from a reading given to you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Bree Serif" w:cs="Bree Serif" w:eastAsia="Bree Serif" w:hAnsi="Bree Serif"/>
          <w:sz w:val="28"/>
          <w:szCs w:val="28"/>
          <w:rtl w:val="0"/>
        </w:rPr>
        <w:t xml:space="preserve">Topics: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Bree Serif" w:cs="Bree Serif" w:eastAsia="Bree Serif" w:hAnsi="Bree Serif"/>
          <w:sz w:val="28"/>
          <w:szCs w:val="28"/>
          <w:u w:val="none"/>
        </w:rPr>
      </w:pPr>
      <w:r w:rsidDel="00000000" w:rsidR="00000000" w:rsidRPr="00000000">
        <w:rPr>
          <w:rFonts w:ascii="Bree Serif" w:cs="Bree Serif" w:eastAsia="Bree Serif" w:hAnsi="Bree Serif"/>
          <w:sz w:val="28"/>
          <w:szCs w:val="28"/>
          <w:rtl w:val="0"/>
        </w:rPr>
        <w:t xml:space="preserve">Greetings, goodbyes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Bree Serif" w:cs="Bree Serif" w:eastAsia="Bree Serif" w:hAnsi="Bree Serif"/>
          <w:sz w:val="28"/>
          <w:szCs w:val="28"/>
          <w:u w:val="none"/>
        </w:rPr>
      </w:pPr>
      <w:r w:rsidDel="00000000" w:rsidR="00000000" w:rsidRPr="00000000">
        <w:rPr>
          <w:rFonts w:ascii="Bree Serif" w:cs="Bree Serif" w:eastAsia="Bree Serif" w:hAnsi="Bree Serif"/>
          <w:sz w:val="28"/>
          <w:szCs w:val="28"/>
          <w:rtl w:val="0"/>
        </w:rPr>
        <w:t xml:space="preserve">Asking how someone is, their name, etc.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Bree Serif" w:cs="Bree Serif" w:eastAsia="Bree Serif" w:hAnsi="Bree Serif"/>
          <w:sz w:val="28"/>
          <w:szCs w:val="28"/>
          <w:u w:val="none"/>
        </w:rPr>
      </w:pPr>
      <w:r w:rsidDel="00000000" w:rsidR="00000000" w:rsidRPr="00000000">
        <w:rPr>
          <w:rFonts w:ascii="Bree Serif" w:cs="Bree Serif" w:eastAsia="Bree Serif" w:hAnsi="Bree Serif"/>
          <w:sz w:val="28"/>
          <w:szCs w:val="28"/>
          <w:rtl w:val="0"/>
        </w:rPr>
        <w:t xml:space="preserve">Extending, declining, and accepting invitations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Bree Serif" w:cs="Bree Serif" w:eastAsia="Bree Serif" w:hAnsi="Bree Serif"/>
          <w:sz w:val="28"/>
          <w:szCs w:val="28"/>
          <w:u w:val="none"/>
        </w:rPr>
      </w:pPr>
      <w:r w:rsidDel="00000000" w:rsidR="00000000" w:rsidRPr="00000000">
        <w:rPr>
          <w:rFonts w:ascii="Bree Serif" w:cs="Bree Serif" w:eastAsia="Bree Serif" w:hAnsi="Bree Serif"/>
          <w:sz w:val="28"/>
          <w:szCs w:val="28"/>
          <w:rtl w:val="0"/>
        </w:rPr>
        <w:t xml:space="preserve">Some locations (i.e. cinema, mall, house, etc.)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Bree Serif" w:cs="Bree Serif" w:eastAsia="Bree Serif" w:hAnsi="Bree Serif"/>
          <w:sz w:val="28"/>
          <w:szCs w:val="28"/>
          <w:u w:val="none"/>
        </w:rPr>
      </w:pPr>
      <w:r w:rsidDel="00000000" w:rsidR="00000000" w:rsidRPr="00000000">
        <w:rPr>
          <w:rFonts w:ascii="Bree Serif" w:cs="Bree Serif" w:eastAsia="Bree Serif" w:hAnsi="Bree Serif"/>
          <w:sz w:val="28"/>
          <w:szCs w:val="28"/>
          <w:rtl w:val="0"/>
        </w:rPr>
        <w:t xml:space="preserve">4 nationalities (American, Canadian, French, Algerian)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Bree Serif" w:cs="Bree Serif" w:eastAsia="Bree Serif" w:hAnsi="Bree Serif"/>
          <w:sz w:val="28"/>
          <w:szCs w:val="28"/>
          <w:rtl w:val="0"/>
        </w:rPr>
        <w:t xml:space="preserve">Resources to consult: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Bree Serif" w:cs="Bree Serif" w:eastAsia="Bree Serif" w:hAnsi="Bree Serif"/>
          <w:sz w:val="28"/>
          <w:szCs w:val="28"/>
          <w:u w:val="none"/>
        </w:rPr>
      </w:pPr>
      <w:r w:rsidDel="00000000" w:rsidR="00000000" w:rsidRPr="00000000">
        <w:rPr>
          <w:rFonts w:ascii="Bree Serif" w:cs="Bree Serif" w:eastAsia="Bree Serif" w:hAnsi="Bree Serif"/>
          <w:sz w:val="28"/>
          <w:szCs w:val="28"/>
          <w:rtl w:val="0"/>
        </w:rPr>
        <w:t xml:space="preserve">Vocabulary page at the end of the chapter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Bree Serif" w:cs="Bree Serif" w:eastAsia="Bree Serif" w:hAnsi="Bree Serif"/>
          <w:sz w:val="28"/>
          <w:szCs w:val="28"/>
          <w:u w:val="none"/>
        </w:rPr>
      </w:pPr>
      <w:r w:rsidDel="00000000" w:rsidR="00000000" w:rsidRPr="00000000">
        <w:rPr>
          <w:rFonts w:ascii="Bree Serif" w:cs="Bree Serif" w:eastAsia="Bree Serif" w:hAnsi="Bree Serif"/>
          <w:sz w:val="28"/>
          <w:szCs w:val="28"/>
          <w:rtl w:val="0"/>
        </w:rPr>
        <w:t xml:space="preserve">Cultural readings within the chapter (orange pages with colored boxes)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Bree Serif" w:cs="Bree Serif" w:eastAsia="Bree Serif" w:hAnsi="Bree Serif"/>
          <w:sz w:val="28"/>
          <w:szCs w:val="28"/>
          <w:u w:val="none"/>
        </w:rPr>
      </w:pPr>
      <w:r w:rsidDel="00000000" w:rsidR="00000000" w:rsidRPr="00000000">
        <w:rPr>
          <w:rFonts w:ascii="Bree Serif" w:cs="Bree Serif" w:eastAsia="Bree Serif" w:hAnsi="Bree Serif"/>
          <w:sz w:val="28"/>
          <w:szCs w:val="28"/>
          <w:rtl w:val="0"/>
        </w:rPr>
        <w:t xml:space="preserve">Your notes!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Bree Serif" w:cs="Bree Serif" w:eastAsia="Bree Serif" w:hAnsi="Bree Serif"/>
          <w:sz w:val="28"/>
          <w:szCs w:val="28"/>
          <w:rtl w:val="0"/>
        </w:rPr>
        <w:t xml:space="preserve">Bonne chance! :-) 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Bree Serif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reeSerif-regular.ttf"/></Relationships>
</file>